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ED" w:rsidRPr="00E62262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ғылымының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жалпы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мәселелері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62262" w:rsidRPr="00E62262">
        <w:rPr>
          <w:rFonts w:ascii="Times New Roman" w:hAnsi="Times New Roman" w:cs="Times New Roman"/>
          <w:sz w:val="24"/>
          <w:szCs w:val="24"/>
          <w:lang w:val="kk-KZ"/>
        </w:rPr>
        <w:t>Психология пәні, оның міндеттері мен әдістері. Психологияның ғылым ретінде қалыптасуы.</w:t>
      </w:r>
    </w:p>
    <w:p w:rsidR="00E62262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2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Іс-әрекеттің психологиялық теориясы</w:t>
      </w: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Психиканың пайда болу кезеңдері. Сана және саназдық</w:t>
      </w:r>
    </w:p>
    <w:p w:rsidR="00B1781D" w:rsidRPr="00B1781D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3 практикалық (зертханалық) сабақ.</w:t>
      </w:r>
      <w:r w:rsidRPr="00B178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1781D">
        <w:rPr>
          <w:rFonts w:ascii="Times New Roman" w:eastAsia="???" w:hAnsi="Times New Roman" w:cs="Times New Roman"/>
          <w:sz w:val="24"/>
          <w:szCs w:val="24"/>
          <w:lang w:val="kk-KZ" w:eastAsia="ko-KR"/>
        </w:rPr>
        <w:t>Психологиядағы тұлға мәселесі. Тұлғаның онтогенезде дамуы. Тұлғаның дамуына қатысты теорияларға шолу</w:t>
      </w:r>
      <w:r w:rsidRPr="00B1781D">
        <w:rPr>
          <w:rFonts w:ascii="Times New Roman" w:eastAsia="???" w:hAnsi="Times New Roman" w:cs="Times New Roman"/>
          <w:i/>
          <w:sz w:val="24"/>
          <w:szCs w:val="24"/>
          <w:lang w:val="kk-KZ" w:eastAsia="ko-KR"/>
        </w:rPr>
        <w:t>.</w:t>
      </w:r>
    </w:p>
    <w:p w:rsidR="00B1781D" w:rsidRPr="00B1781D" w:rsidRDefault="00B1781D" w:rsidP="00B1781D">
      <w:pPr>
        <w:pStyle w:val="a3"/>
        <w:numPr>
          <w:ilvl w:val="0"/>
          <w:numId w:val="1"/>
        </w:numPr>
        <w:tabs>
          <w:tab w:val="left" w:pos="426"/>
          <w:tab w:val="num" w:pos="660"/>
          <w:tab w:val="left" w:pos="709"/>
          <w:tab w:val="left" w:pos="851"/>
          <w:tab w:val="left" w:pos="1134"/>
        </w:tabs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4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Түйс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ктерд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ң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адамның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танымдық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процестер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ң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нде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алатын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қасиеттері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түрлері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жіктелуі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81D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5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Қабылдаудың негізгі түрлері мен заңдылықтары, әдістері, қасиеттері.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6 практикалық (зертханалық) сабақ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 xml:space="preserve"> Естiң физиологиялық  механизмдерi мен негiзгi процестерi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7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Pr="00E35E44">
        <w:rPr>
          <w:rFonts w:ascii="Times New Roman" w:hAnsi="Times New Roman" w:cs="Times New Roman"/>
          <w:sz w:val="24"/>
          <w:szCs w:val="24"/>
          <w:lang w:val="uk-UA"/>
        </w:rPr>
        <w:t>Ойлау</w:t>
      </w:r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дың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табиғаты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және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нег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зг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түрлер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8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Зейiнділіктің қалыптасуы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9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Тілдің пайда болуы мен дамуы. Сөйлеудің даму теориялары</w:t>
      </w: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10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Қиялдың жалпы сипаттамасы және олардың психикалық іс-әрекеттегі рөлі.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11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 xml:space="preserve">Эмоция және сезім. Жоғарғы сезімдер. Эмоция туралы теориялар.  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12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 w:eastAsia="ko-KR"/>
        </w:rPr>
        <w:t>Адамның ерiктiк қасиеттерi және олардың дамуы. Ерікті тәрбиелеудің негізгі шарттары.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13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Темперамен, типтері, түрлері. Темперамент туралы теориялар. Айзенк әдістемесі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14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Мiнез психологиясы.Мінез туралы теориялар, мінездің қырлары, түрлері.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15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Қабiлет психологиясы. Нышан жіне қабілет,дарындылық.</w:t>
      </w:r>
    </w:p>
    <w:p w:rsidR="00E35E44" w:rsidRPr="00B1781D" w:rsidRDefault="00E35E44" w:rsidP="00E35E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35E44" w:rsidRPr="00B1781D" w:rsidSect="0015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A58"/>
    <w:multiLevelType w:val="hybridMultilevel"/>
    <w:tmpl w:val="427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326F"/>
    <w:multiLevelType w:val="hybridMultilevel"/>
    <w:tmpl w:val="FA2C32BA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262"/>
    <w:rsid w:val="001560ED"/>
    <w:rsid w:val="004E00B3"/>
    <w:rsid w:val="00B1781D"/>
    <w:rsid w:val="00E35E44"/>
    <w:rsid w:val="00E6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ED"/>
  </w:style>
  <w:style w:type="paragraph" w:styleId="1">
    <w:name w:val="heading 1"/>
    <w:basedOn w:val="a"/>
    <w:next w:val="a"/>
    <w:link w:val="10"/>
    <w:qFormat/>
    <w:rsid w:val="00E35E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E4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2014-11-05T12:37:00Z</dcterms:created>
  <dcterms:modified xsi:type="dcterms:W3CDTF">2014-11-05T12:37:00Z</dcterms:modified>
</cp:coreProperties>
</file>